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65ED" w14:textId="77777777" w:rsidR="00B36589" w:rsidRDefault="000C26F3" w:rsidP="000A5E1D">
      <w:pPr>
        <w:pStyle w:val="Brezrazmikov"/>
        <w:rPr>
          <w:rFonts w:asciiTheme="majorHAnsi" w:hAnsiTheme="majorHAnsi"/>
        </w:rPr>
      </w:pPr>
      <w:r>
        <w:rPr>
          <w:rFonts w:ascii="Roboto" w:hAnsi="Roboto" w:cs="Arial"/>
          <w:noProof/>
          <w:color w:val="337AB7"/>
          <w:sz w:val="27"/>
          <w:szCs w:val="27"/>
          <w:lang w:eastAsia="sl-SI"/>
        </w:rPr>
        <w:drawing>
          <wp:inline distT="0" distB="0" distL="0" distR="0" wp14:anchorId="16A8B081" wp14:editId="6087F9B0">
            <wp:extent cx="1226820" cy="792480"/>
            <wp:effectExtent l="0" t="0" r="0" b="7620"/>
            <wp:docPr id="1" name="Slika 1" descr="https://www.koper.si/wp-content/uploads/2015/07/logoMOK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per.si/wp-content/uploads/2015/07/logoMOK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12A5C" w14:textId="77777777" w:rsidR="000C26F3" w:rsidRDefault="000C26F3" w:rsidP="000A5E1D">
      <w:pPr>
        <w:pStyle w:val="Brezrazmikov"/>
        <w:rPr>
          <w:rFonts w:asciiTheme="majorHAnsi" w:hAnsiTheme="majorHAnsi"/>
        </w:rPr>
      </w:pPr>
    </w:p>
    <w:p w14:paraId="2EA2EF87" w14:textId="77777777" w:rsidR="001D183D" w:rsidRPr="00594123" w:rsidRDefault="000C26F3" w:rsidP="000A5E1D">
      <w:pPr>
        <w:pStyle w:val="Brezrazmikov"/>
        <w:rPr>
          <w:rFonts w:asciiTheme="majorHAnsi" w:hAnsiTheme="majorHAnsi"/>
        </w:rPr>
      </w:pPr>
      <w:r>
        <w:rPr>
          <w:rFonts w:asciiTheme="majorHAnsi" w:hAnsiTheme="majorHAnsi"/>
        </w:rPr>
        <w:t>K</w:t>
      </w:r>
      <w:r w:rsidR="000A5E1D" w:rsidRPr="00594123">
        <w:rPr>
          <w:rFonts w:asciiTheme="majorHAnsi" w:hAnsiTheme="majorHAnsi"/>
        </w:rPr>
        <w:t>RAJEVN</w:t>
      </w:r>
      <w:r w:rsidR="00E855C7" w:rsidRPr="00594123">
        <w:rPr>
          <w:rFonts w:asciiTheme="majorHAnsi" w:hAnsiTheme="majorHAnsi"/>
        </w:rPr>
        <w:t xml:space="preserve">A </w:t>
      </w:r>
      <w:r w:rsidR="000A5E1D" w:rsidRPr="00594123">
        <w:rPr>
          <w:rFonts w:asciiTheme="majorHAnsi" w:hAnsiTheme="majorHAnsi"/>
        </w:rPr>
        <w:t xml:space="preserve"> SKUPNOST VANGANEL</w:t>
      </w:r>
    </w:p>
    <w:p w14:paraId="3BCBDB4B" w14:textId="7FA44956" w:rsidR="00E855C7" w:rsidRDefault="00E855C7" w:rsidP="000A5E1D"/>
    <w:p w14:paraId="5C9E5869" w14:textId="41B28AD6" w:rsidR="007D2FE3" w:rsidRDefault="007D2FE3" w:rsidP="000A5E1D"/>
    <w:p w14:paraId="38C4C57E" w14:textId="77777777" w:rsidR="007D2FE3" w:rsidRDefault="007D2FE3" w:rsidP="007D2FE3">
      <w:pPr>
        <w:pStyle w:val="Brezrazmikov"/>
        <w:jc w:val="center"/>
        <w:rPr>
          <w:b/>
        </w:rPr>
      </w:pPr>
      <w:r>
        <w:rPr>
          <w:b/>
        </w:rPr>
        <w:t>ZAPISNIK</w:t>
      </w:r>
    </w:p>
    <w:p w14:paraId="6FD93887" w14:textId="01C12E27" w:rsidR="007D2FE3" w:rsidRDefault="006531A3" w:rsidP="007D2FE3">
      <w:pPr>
        <w:pStyle w:val="Brezrazmikov"/>
        <w:jc w:val="center"/>
        <w:rPr>
          <w:b/>
        </w:rPr>
      </w:pPr>
      <w:r>
        <w:rPr>
          <w:b/>
        </w:rPr>
        <w:t>DOPISNE</w:t>
      </w:r>
      <w:r w:rsidR="007D2FE3">
        <w:rPr>
          <w:b/>
        </w:rPr>
        <w:t xml:space="preserve"> SEJA SVETA KS VANGANEL</w:t>
      </w:r>
    </w:p>
    <w:p w14:paraId="7B5A975D" w14:textId="77777777" w:rsidR="007D2FE3" w:rsidRDefault="007D2FE3" w:rsidP="007D2FE3"/>
    <w:p w14:paraId="6D8B7522" w14:textId="339BA53A" w:rsidR="00393E72" w:rsidRDefault="00393E72" w:rsidP="00393E72">
      <w:pPr>
        <w:pStyle w:val="Brezrazmikov"/>
      </w:pPr>
      <w:r>
        <w:t xml:space="preserve">Dne, 9.10.2025 je predsednik  Sveta KS Vanganel po elektronski pošti sklical </w:t>
      </w:r>
      <w:r w:rsidR="00EE7967">
        <w:t>dopisno</w:t>
      </w:r>
      <w:r>
        <w:t xml:space="preserve"> sejo s predlogi sklepov.</w:t>
      </w:r>
    </w:p>
    <w:p w14:paraId="60B392A4" w14:textId="77777777" w:rsidR="00393E72" w:rsidRDefault="00393E72" w:rsidP="00393E72">
      <w:pPr>
        <w:pStyle w:val="Brezrazmikov"/>
      </w:pPr>
    </w:p>
    <w:p w14:paraId="743B8708" w14:textId="425E1029" w:rsidR="00393E72" w:rsidRDefault="00393E72" w:rsidP="00393E72">
      <w:pPr>
        <w:pStyle w:val="Brezrazmikov"/>
      </w:pPr>
      <w:r>
        <w:t>Ob pregledu sklepa predlagatelja, so člani Sveta KS Vanganel do 16. ure isti dan glasovali po elektronski pošti na sledeči način:</w:t>
      </w:r>
    </w:p>
    <w:p w14:paraId="789BDCA3" w14:textId="77777777" w:rsidR="00393E72" w:rsidRDefault="00393E72" w:rsidP="00393E72">
      <w:pPr>
        <w:pStyle w:val="Brezrazmikov"/>
      </w:pPr>
    </w:p>
    <w:p w14:paraId="42481EA1" w14:textId="640D9862" w:rsidR="00393E72" w:rsidRPr="00393E72" w:rsidRDefault="00393E72" w:rsidP="00393E72">
      <w:pPr>
        <w:pStyle w:val="Brezrazmikov"/>
        <w:rPr>
          <w:u w:val="single"/>
        </w:rPr>
      </w:pPr>
      <w:r w:rsidRPr="00393E72">
        <w:rPr>
          <w:u w:val="single"/>
        </w:rPr>
        <w:t>Predlog sklepa:</w:t>
      </w:r>
    </w:p>
    <w:p w14:paraId="3195CA37" w14:textId="7EE366F0" w:rsidR="00393E72" w:rsidRDefault="00393E72" w:rsidP="00393E72">
      <w:pPr>
        <w:pStyle w:val="Brezrazmikov"/>
      </w:pPr>
      <w:r>
        <w:t>Najugodnejšim ponudnikom Komus, d.o.o., Jeršice 3, Postojna se  za sanacijo dostopne poti Karlonga izda naročilnico v vrednosti  4.998,95 EUR.</w:t>
      </w:r>
    </w:p>
    <w:p w14:paraId="6C1701FB" w14:textId="77777777" w:rsidR="00393E72" w:rsidRDefault="00393E72" w:rsidP="00393E72">
      <w:pPr>
        <w:pStyle w:val="Brezrazmikov"/>
      </w:pPr>
    </w:p>
    <w:p w14:paraId="0AD6DEAC" w14:textId="0E6C4EC8" w:rsidR="00393E72" w:rsidRDefault="00393E72" w:rsidP="00393E72">
      <w:pPr>
        <w:pStyle w:val="Brezrazmikov"/>
      </w:pPr>
      <w:r>
        <w:t>Obrazložitev:</w:t>
      </w:r>
    </w:p>
    <w:p w14:paraId="1049185C" w14:textId="66E7318C" w:rsidR="00393E72" w:rsidRDefault="00393E72" w:rsidP="00393E72">
      <w:pPr>
        <w:pStyle w:val="Brezrazmikov"/>
      </w:pPr>
      <w:r>
        <w:t>Svet KS je na 17. redni seji sprejel sklep, da se za intervencijska dela – sanacija dostopnih poti po neurju dne 28.8. odobri sredstva v višini 20.000,00 eur. Komisija si je ogledala cesto za Karlongo in ugotovila, da je potrebna hitre sanacije zaradi uporabe lastnikov parcel z oljčniki.</w:t>
      </w:r>
    </w:p>
    <w:p w14:paraId="0728CFDB" w14:textId="55B4BC11" w:rsidR="00393E72" w:rsidRDefault="00393E72" w:rsidP="00393E72">
      <w:pPr>
        <w:pStyle w:val="Brezrazmikov"/>
      </w:pPr>
      <w:r>
        <w:t>Sanacija zajema: čiščenje kanalov, cestišča, navoz tampona…</w:t>
      </w:r>
    </w:p>
    <w:p w14:paraId="5552A516" w14:textId="51F840D2" w:rsidR="00393E72" w:rsidRDefault="00393E72" w:rsidP="00393E72">
      <w:pPr>
        <w:pStyle w:val="Brezrazmikov"/>
      </w:pPr>
    </w:p>
    <w:p w14:paraId="730E7BCF" w14:textId="52970924" w:rsidR="00393E72" w:rsidRDefault="00393E72" w:rsidP="00393E72">
      <w:pPr>
        <w:pStyle w:val="Brezrazmikov"/>
      </w:pPr>
      <w:r>
        <w:t>Izid glasovanja: ZA</w:t>
      </w:r>
      <w:r w:rsidR="003C11D1">
        <w:t xml:space="preserve">-7, proti- 0, </w:t>
      </w:r>
      <w:r w:rsidR="00EE7967">
        <w:t>vzdržan</w:t>
      </w:r>
      <w:r w:rsidR="003C11D1">
        <w:t>- 0</w:t>
      </w:r>
    </w:p>
    <w:p w14:paraId="747382ED" w14:textId="0E400EBA" w:rsidR="00393E72" w:rsidRDefault="00393E72" w:rsidP="00393E72">
      <w:pPr>
        <w:pStyle w:val="Brezrazmikov"/>
        <w:numPr>
          <w:ilvl w:val="0"/>
          <w:numId w:val="2"/>
        </w:numPr>
      </w:pPr>
      <w:r>
        <w:t>Vili Krmac</w:t>
      </w:r>
    </w:p>
    <w:p w14:paraId="6BAF1DFC" w14:textId="703CC1EC" w:rsidR="00393E72" w:rsidRDefault="00393E72" w:rsidP="00393E72">
      <w:pPr>
        <w:pStyle w:val="Brezrazmikov"/>
        <w:numPr>
          <w:ilvl w:val="0"/>
          <w:numId w:val="2"/>
        </w:numPr>
      </w:pPr>
      <w:r>
        <w:t>Karmen Zorko</w:t>
      </w:r>
    </w:p>
    <w:p w14:paraId="205436DF" w14:textId="592A9D7E" w:rsidR="00393E72" w:rsidRDefault="00393E72" w:rsidP="00393E72">
      <w:pPr>
        <w:pStyle w:val="Brezrazmikov"/>
        <w:numPr>
          <w:ilvl w:val="0"/>
          <w:numId w:val="2"/>
        </w:numPr>
      </w:pPr>
      <w:r>
        <w:t>Rosana Bucaj</w:t>
      </w:r>
    </w:p>
    <w:p w14:paraId="46C8ACD6" w14:textId="68B8CC7C" w:rsidR="00393E72" w:rsidRDefault="00393E72" w:rsidP="00393E72">
      <w:pPr>
        <w:pStyle w:val="Brezrazmikov"/>
        <w:numPr>
          <w:ilvl w:val="0"/>
          <w:numId w:val="2"/>
        </w:numPr>
      </w:pPr>
      <w:r>
        <w:t>Iztok de</w:t>
      </w:r>
      <w:r w:rsidR="003C11D1">
        <w:t xml:space="preserve"> </w:t>
      </w:r>
      <w:r>
        <w:t>Faveri</w:t>
      </w:r>
    </w:p>
    <w:p w14:paraId="53AAA8A3" w14:textId="3C17D6C5" w:rsidR="00393E72" w:rsidRDefault="00393E72" w:rsidP="00393E72">
      <w:pPr>
        <w:pStyle w:val="Brezrazmikov"/>
        <w:numPr>
          <w:ilvl w:val="0"/>
          <w:numId w:val="2"/>
        </w:numPr>
      </w:pPr>
      <w:r>
        <w:t>Damjan Babič</w:t>
      </w:r>
    </w:p>
    <w:p w14:paraId="35FC68B2" w14:textId="27949787" w:rsidR="00393E72" w:rsidRDefault="00393E72" w:rsidP="00393E72">
      <w:pPr>
        <w:pStyle w:val="Brezrazmikov"/>
        <w:numPr>
          <w:ilvl w:val="0"/>
          <w:numId w:val="2"/>
        </w:numPr>
      </w:pPr>
      <w:r>
        <w:t>Boris Mahne</w:t>
      </w:r>
    </w:p>
    <w:p w14:paraId="4B3FF197" w14:textId="35D8C7D4" w:rsidR="00393E72" w:rsidRDefault="00393E72" w:rsidP="00393E72">
      <w:pPr>
        <w:pStyle w:val="Brezrazmikov"/>
        <w:numPr>
          <w:ilvl w:val="0"/>
          <w:numId w:val="2"/>
        </w:numPr>
      </w:pPr>
      <w:r>
        <w:t>Maja Šeblaj</w:t>
      </w:r>
    </w:p>
    <w:p w14:paraId="65272608" w14:textId="77777777" w:rsidR="00393E72" w:rsidRDefault="00393E72" w:rsidP="00393E72">
      <w:pPr>
        <w:pStyle w:val="Brezrazmikov"/>
      </w:pPr>
    </w:p>
    <w:p w14:paraId="5ABC806E" w14:textId="56E417CA" w:rsidR="00393E72" w:rsidRDefault="00393E72" w:rsidP="00393E72">
      <w:pPr>
        <w:pStyle w:val="Brezrazmikov"/>
      </w:pPr>
      <w:r>
        <w:t xml:space="preserve">Soglasno se sprejme </w:t>
      </w:r>
      <w:r w:rsidR="003C11D1">
        <w:t>SKLEP:</w:t>
      </w:r>
    </w:p>
    <w:p w14:paraId="3E95D508" w14:textId="77777777" w:rsidR="003C11D1" w:rsidRDefault="003C11D1" w:rsidP="003C11D1">
      <w:pPr>
        <w:pStyle w:val="Brezrazmikov"/>
      </w:pPr>
      <w:r>
        <w:t>Najugodnejšim ponudnikom Komus, d.o.o., Jeršice 3, Postojna se  za sanacijo dostopne poti Karlonga izda naročilnico v vrednosti  4.998,95 EUR.</w:t>
      </w:r>
    </w:p>
    <w:p w14:paraId="2FF720D2" w14:textId="1FEFD34C" w:rsidR="003C11D1" w:rsidRDefault="003C11D1" w:rsidP="00393E72">
      <w:pPr>
        <w:pStyle w:val="Brezrazmikov"/>
      </w:pPr>
    </w:p>
    <w:p w14:paraId="18B7FC5A" w14:textId="10514570" w:rsidR="003C11D1" w:rsidRDefault="003C11D1" w:rsidP="00393E72">
      <w:pPr>
        <w:pStyle w:val="Brezrazmikov"/>
      </w:pPr>
      <w:r>
        <w:t>Zapisnik sestavila:</w:t>
      </w:r>
      <w:r>
        <w:tab/>
      </w:r>
      <w:r>
        <w:tab/>
      </w:r>
      <w:r>
        <w:tab/>
      </w:r>
      <w:r>
        <w:tab/>
      </w:r>
      <w:r>
        <w:tab/>
        <w:t>Predsednik sveta KS:</w:t>
      </w:r>
    </w:p>
    <w:p w14:paraId="218C6370" w14:textId="7B679128" w:rsidR="003C11D1" w:rsidRDefault="003C11D1" w:rsidP="00393E72">
      <w:pPr>
        <w:pStyle w:val="Brezrazmikov"/>
      </w:pPr>
      <w:r>
        <w:t>Marica Babič</w:t>
      </w:r>
      <w:r w:rsidR="00C720CD">
        <w:t>, l.r.r</w:t>
      </w:r>
      <w:r>
        <w:tab/>
      </w:r>
      <w:r>
        <w:tab/>
      </w:r>
      <w:r>
        <w:tab/>
      </w:r>
      <w:r>
        <w:tab/>
      </w:r>
      <w:r>
        <w:tab/>
      </w:r>
      <w:r>
        <w:tab/>
        <w:t>Vili Krmac</w:t>
      </w:r>
      <w:r w:rsidR="00C720CD">
        <w:t>, l.r.</w:t>
      </w:r>
    </w:p>
    <w:sectPr w:rsidR="003C11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9574E" w14:textId="77777777" w:rsidR="00727A9E" w:rsidRDefault="00727A9E" w:rsidP="000C26F3">
      <w:pPr>
        <w:spacing w:after="0" w:line="240" w:lineRule="auto"/>
      </w:pPr>
      <w:r>
        <w:separator/>
      </w:r>
    </w:p>
  </w:endnote>
  <w:endnote w:type="continuationSeparator" w:id="0">
    <w:p w14:paraId="50AB403E" w14:textId="77777777" w:rsidR="00727A9E" w:rsidRDefault="00727A9E" w:rsidP="000C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C749" w14:textId="77777777" w:rsidR="000C26F3" w:rsidRPr="000C26F3" w:rsidRDefault="000C26F3">
    <w:pPr>
      <w:pStyle w:val="Noga"/>
      <w:rPr>
        <w:sz w:val="18"/>
        <w:szCs w:val="18"/>
      </w:rPr>
    </w:pPr>
    <w:r w:rsidRPr="000C26F3">
      <w:rPr>
        <w:sz w:val="18"/>
        <w:szCs w:val="18"/>
      </w:rPr>
      <w:t>KRAJEVNA SKUPNOST VANGANEL, Vanganel 38, 6000 KOPER, telef.05/624 10 84, e-pošta: ks-vanganel@siol.net</w:t>
    </w:r>
  </w:p>
  <w:p w14:paraId="3A6E17E8" w14:textId="77777777" w:rsidR="000C26F3" w:rsidRPr="000C26F3" w:rsidRDefault="000C26F3">
    <w:pPr>
      <w:pStyle w:val="Nog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5288" w14:textId="77777777" w:rsidR="00727A9E" w:rsidRDefault="00727A9E" w:rsidP="000C26F3">
      <w:pPr>
        <w:spacing w:after="0" w:line="240" w:lineRule="auto"/>
      </w:pPr>
      <w:r>
        <w:separator/>
      </w:r>
    </w:p>
  </w:footnote>
  <w:footnote w:type="continuationSeparator" w:id="0">
    <w:p w14:paraId="23E90D5A" w14:textId="77777777" w:rsidR="00727A9E" w:rsidRDefault="00727A9E" w:rsidP="000C2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54C53"/>
    <w:multiLevelType w:val="hybridMultilevel"/>
    <w:tmpl w:val="6D70E4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B1CBA"/>
    <w:multiLevelType w:val="hybridMultilevel"/>
    <w:tmpl w:val="37A668EA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088390">
    <w:abstractNumId w:val="1"/>
  </w:num>
  <w:num w:numId="2" w16cid:durableId="20094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1D"/>
    <w:rsid w:val="00021A6B"/>
    <w:rsid w:val="000A5E1D"/>
    <w:rsid w:val="000C26F3"/>
    <w:rsid w:val="000C775F"/>
    <w:rsid w:val="001D183D"/>
    <w:rsid w:val="00262C7C"/>
    <w:rsid w:val="00370AA4"/>
    <w:rsid w:val="003828A1"/>
    <w:rsid w:val="00393E72"/>
    <w:rsid w:val="003C11D1"/>
    <w:rsid w:val="003C5D94"/>
    <w:rsid w:val="003E25FD"/>
    <w:rsid w:val="003E5CB7"/>
    <w:rsid w:val="003F4672"/>
    <w:rsid w:val="00463B0C"/>
    <w:rsid w:val="004F56D9"/>
    <w:rsid w:val="00523832"/>
    <w:rsid w:val="005306BD"/>
    <w:rsid w:val="00530C7C"/>
    <w:rsid w:val="00550596"/>
    <w:rsid w:val="00594123"/>
    <w:rsid w:val="005A26EB"/>
    <w:rsid w:val="005D2670"/>
    <w:rsid w:val="00620F4A"/>
    <w:rsid w:val="006531A3"/>
    <w:rsid w:val="00727A9E"/>
    <w:rsid w:val="00766104"/>
    <w:rsid w:val="007D2FE3"/>
    <w:rsid w:val="00827336"/>
    <w:rsid w:val="008328EF"/>
    <w:rsid w:val="008E0EB1"/>
    <w:rsid w:val="009770ED"/>
    <w:rsid w:val="0098013D"/>
    <w:rsid w:val="009A4A35"/>
    <w:rsid w:val="00AE4E0A"/>
    <w:rsid w:val="00B36589"/>
    <w:rsid w:val="00BA1782"/>
    <w:rsid w:val="00C4507C"/>
    <w:rsid w:val="00C720CD"/>
    <w:rsid w:val="00CE0AFE"/>
    <w:rsid w:val="00DD7F37"/>
    <w:rsid w:val="00E855C7"/>
    <w:rsid w:val="00EA3ECF"/>
    <w:rsid w:val="00EE7967"/>
    <w:rsid w:val="00F04308"/>
    <w:rsid w:val="00F1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5D5A"/>
  <w15:docId w15:val="{716828C9-F7F0-4683-848E-CFB13550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A5E1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26F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C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26F3"/>
  </w:style>
  <w:style w:type="paragraph" w:styleId="Noga">
    <w:name w:val="footer"/>
    <w:basedOn w:val="Navaden"/>
    <w:link w:val="NogaZnak"/>
    <w:uiPriority w:val="99"/>
    <w:unhideWhenUsed/>
    <w:rsid w:val="000C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26F3"/>
  </w:style>
  <w:style w:type="table" w:styleId="Tabelamrea">
    <w:name w:val="Table Grid"/>
    <w:basedOn w:val="Navadnatabela"/>
    <w:uiPriority w:val="39"/>
    <w:rsid w:val="007D2FE3"/>
    <w:pPr>
      <w:spacing w:after="0" w:line="240" w:lineRule="auto"/>
    </w:pPr>
    <w:rPr>
      <w:rFonts w:ascii="Calibri" w:hAnsi="Calibri"/>
      <w:sz w:val="28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C5D9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C5D9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C5D9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C5D9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C5D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koper.si/s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Vanganel</dc:creator>
  <cp:lastModifiedBy>Uporabnik</cp:lastModifiedBy>
  <cp:revision>5</cp:revision>
  <cp:lastPrinted>2022-05-25T07:59:00Z</cp:lastPrinted>
  <dcterms:created xsi:type="dcterms:W3CDTF">2025-10-10T10:01:00Z</dcterms:created>
  <dcterms:modified xsi:type="dcterms:W3CDTF">2026-05-21T07:31:00Z</dcterms:modified>
</cp:coreProperties>
</file>